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E39" w:rsidRDefault="00825E39" w:rsidP="00BC5571">
      <w:pPr>
        <w:spacing w:after="0"/>
        <w:ind w:right="1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2385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E39" w:rsidRDefault="00825E39" w:rsidP="00BC5571">
      <w:pPr>
        <w:spacing w:after="0"/>
        <w:ind w:right="140"/>
        <w:rPr>
          <w:rFonts w:ascii="Times New Roman" w:hAnsi="Times New Roman"/>
          <w:sz w:val="24"/>
          <w:szCs w:val="24"/>
        </w:rPr>
      </w:pPr>
    </w:p>
    <w:p w:rsidR="00825E39" w:rsidRDefault="00825E39" w:rsidP="00BC5571">
      <w:pPr>
        <w:spacing w:after="0"/>
        <w:ind w:right="140"/>
        <w:rPr>
          <w:rFonts w:ascii="Times New Roman" w:hAnsi="Times New Roman"/>
          <w:sz w:val="24"/>
          <w:szCs w:val="24"/>
        </w:rPr>
      </w:pPr>
    </w:p>
    <w:p w:rsidR="00825E39" w:rsidRDefault="00825E39" w:rsidP="007C36C9">
      <w:pPr>
        <w:pStyle w:val="a3"/>
        <w:spacing w:before="0" w:beforeAutospacing="0" w:after="0" w:afterAutospacing="0"/>
        <w:ind w:firstLine="851"/>
        <w:contextualSpacing/>
        <w:jc w:val="both"/>
      </w:pPr>
    </w:p>
    <w:p w:rsidR="00825E39" w:rsidRDefault="00825E39" w:rsidP="007C36C9">
      <w:pPr>
        <w:pStyle w:val="a3"/>
        <w:spacing w:before="0" w:beforeAutospacing="0" w:after="0" w:afterAutospacing="0"/>
        <w:ind w:firstLine="851"/>
        <w:contextualSpacing/>
        <w:jc w:val="both"/>
      </w:pPr>
    </w:p>
    <w:p w:rsidR="00BC5571" w:rsidRDefault="00BC5571" w:rsidP="007C36C9">
      <w:pPr>
        <w:pStyle w:val="a3"/>
        <w:spacing w:before="0" w:beforeAutospacing="0" w:after="0" w:afterAutospacing="0"/>
        <w:ind w:firstLine="851"/>
        <w:contextualSpacing/>
        <w:jc w:val="both"/>
      </w:pPr>
      <w:r>
        <w:lastRenderedPageBreak/>
        <w:t>1.</w:t>
      </w:r>
      <w:r w:rsidR="00C1140D" w:rsidRPr="007C36C9">
        <w:t>13. Показателем работы учителя-логопеда в детском саду является состояние звукопроизноше</w:t>
      </w:r>
      <w:r w:rsidR="007C36C9">
        <w:t>ния детей, выпускаемых в школу.</w:t>
      </w:r>
    </w:p>
    <w:p w:rsidR="00BC5571" w:rsidRDefault="00C1140D" w:rsidP="007C36C9">
      <w:pPr>
        <w:pStyle w:val="a3"/>
        <w:spacing w:before="0" w:beforeAutospacing="0" w:after="0" w:afterAutospacing="0"/>
        <w:ind w:firstLine="851"/>
        <w:contextualSpacing/>
        <w:jc w:val="both"/>
      </w:pPr>
      <w:r w:rsidRPr="007C36C9">
        <w:t xml:space="preserve">Поскольку учитель-логопед работает в </w:t>
      </w:r>
      <w:r w:rsidR="00DE17C9">
        <w:t>ДОУ</w:t>
      </w:r>
      <w:r w:rsidRPr="007C36C9">
        <w:t>, начало и окончание учебного года, время, отведенное на обследов</w:t>
      </w:r>
      <w:r w:rsidR="002E20FC" w:rsidRPr="007C36C9">
        <w:t>ание детей, учебная нагрузка (10</w:t>
      </w:r>
      <w:r w:rsidRPr="007C36C9">
        <w:t xml:space="preserve"> ас</w:t>
      </w:r>
      <w:r w:rsidR="002E20FC" w:rsidRPr="007C36C9">
        <w:t xml:space="preserve">трономических часов в неделю, 2 </w:t>
      </w:r>
      <w:r w:rsidRPr="007C36C9">
        <w:t>часа в день) соответствует установленным нормам для учителей-логопедов коррекционных (логопедических) групп дошкольных о</w:t>
      </w:r>
      <w:r w:rsidR="002E20FC" w:rsidRPr="007C36C9">
        <w:t>бразовательных учреждений. Все 2</w:t>
      </w:r>
      <w:r w:rsidRPr="007C36C9">
        <w:t xml:space="preserve"> часа своего рабочего времени учитель-логопед раб</w:t>
      </w:r>
      <w:r w:rsidR="007C36C9">
        <w:t>отает непосредственно с детьми.</w:t>
      </w:r>
    </w:p>
    <w:p w:rsidR="00BC5571" w:rsidRPr="00BC5571" w:rsidRDefault="00C1140D" w:rsidP="00BC5571">
      <w:pPr>
        <w:pStyle w:val="a3"/>
        <w:numPr>
          <w:ilvl w:val="0"/>
          <w:numId w:val="1"/>
        </w:numPr>
        <w:spacing w:before="0" w:beforeAutospacing="0" w:after="0" w:afterAutospacing="0"/>
        <w:contextualSpacing/>
        <w:jc w:val="center"/>
        <w:rPr>
          <w:b/>
        </w:rPr>
      </w:pPr>
      <w:r w:rsidRPr="00BC5571">
        <w:rPr>
          <w:b/>
        </w:rPr>
        <w:t>Распределение рабочего времени.</w:t>
      </w:r>
    </w:p>
    <w:p w:rsidR="00BC5571" w:rsidRDefault="00C1140D" w:rsidP="007C36C9">
      <w:pPr>
        <w:pStyle w:val="a3"/>
        <w:spacing w:before="0" w:beforeAutospacing="0" w:after="0" w:afterAutospacing="0"/>
        <w:ind w:firstLine="851"/>
        <w:contextualSpacing/>
        <w:jc w:val="both"/>
      </w:pPr>
      <w:r w:rsidRPr="007C36C9">
        <w:t>Первые три недели отводятся для полного комплектования групп и подгрупп детей, которые будут заниматься с ло</w:t>
      </w:r>
      <w:r w:rsidR="00BC5571">
        <w:t>гопедом в текущем учебном году.</w:t>
      </w:r>
    </w:p>
    <w:p w:rsidR="00BC5571" w:rsidRDefault="00C1140D" w:rsidP="007C36C9">
      <w:pPr>
        <w:pStyle w:val="a3"/>
        <w:spacing w:before="0" w:beforeAutospacing="0" w:after="0" w:afterAutospacing="0"/>
        <w:ind w:firstLine="851"/>
        <w:contextualSpacing/>
        <w:jc w:val="both"/>
      </w:pPr>
      <w:r w:rsidRPr="007C36C9">
        <w:t xml:space="preserve">Учитель-логопед имеет право брать для коррекционной работы обучающихся (воспитанников) с любых занятий, </w:t>
      </w:r>
      <w:r w:rsidR="007C36C9">
        <w:t>проводимых педагогами в группе.</w:t>
      </w:r>
    </w:p>
    <w:p w:rsidR="00BC5571" w:rsidRDefault="00C1140D" w:rsidP="007C36C9">
      <w:pPr>
        <w:pStyle w:val="a3"/>
        <w:spacing w:before="0" w:beforeAutospacing="0" w:after="0" w:afterAutospacing="0"/>
        <w:ind w:firstLine="851"/>
        <w:contextualSpacing/>
        <w:jc w:val="both"/>
      </w:pPr>
      <w:r w:rsidRPr="007C36C9">
        <w:t>Н</w:t>
      </w:r>
      <w:r w:rsidR="002E20FC" w:rsidRPr="007C36C9">
        <w:t>агрузка учителя-логопеда на 0,5 ставки</w:t>
      </w:r>
      <w:r w:rsidRPr="007C36C9">
        <w:t xml:space="preserve"> предусматривает одновременну</w:t>
      </w:r>
      <w:r w:rsidR="002E20FC" w:rsidRPr="007C36C9">
        <w:t>ю работу по коррекции р</w:t>
      </w:r>
      <w:r w:rsidR="00BC5571">
        <w:t>ечи от 10 до 13</w:t>
      </w:r>
      <w:r w:rsidRPr="007C36C9">
        <w:t xml:space="preserve"> детей в течение года.</w:t>
      </w:r>
    </w:p>
    <w:p w:rsidR="00BC5571" w:rsidRDefault="00C1140D" w:rsidP="007C36C9">
      <w:pPr>
        <w:pStyle w:val="a3"/>
        <w:spacing w:before="0" w:beforeAutospacing="0" w:after="0" w:afterAutospacing="0"/>
        <w:ind w:firstLine="851"/>
        <w:contextualSpacing/>
        <w:jc w:val="both"/>
      </w:pPr>
      <w:r w:rsidRPr="007C36C9">
        <w:t xml:space="preserve"> Принимаются дети с простой и сложной </w:t>
      </w:r>
      <w:proofErr w:type="spellStart"/>
      <w:r w:rsidRPr="007C36C9">
        <w:t>дислалией</w:t>
      </w:r>
      <w:proofErr w:type="spellEnd"/>
      <w:r w:rsidRPr="007C36C9">
        <w:t>, в сложных случаях логопед обязан рекомендовать родителям посещение специальной речевой группы. В случае отказа от перевода ребенка со сложной речевой патологией учитель-логопед не несет ответственности за устранение дефекта.</w:t>
      </w:r>
    </w:p>
    <w:p w:rsidR="00C1140D" w:rsidRPr="007C36C9" w:rsidRDefault="007C36C9" w:rsidP="007C36C9">
      <w:pPr>
        <w:pStyle w:val="a3"/>
        <w:spacing w:before="0" w:beforeAutospacing="0" w:after="0" w:afterAutospacing="0"/>
        <w:ind w:firstLine="851"/>
        <w:contextualSpacing/>
        <w:jc w:val="both"/>
      </w:pPr>
      <w:r>
        <w:t xml:space="preserve">      </w:t>
      </w:r>
      <w:r w:rsidR="00C1140D" w:rsidRPr="007C36C9">
        <w:t>Зачисляются в группы дети на основании следующих документов:</w:t>
      </w:r>
      <w:r w:rsidR="00C1140D" w:rsidRPr="007C36C9">
        <w:br/>
        <w:t xml:space="preserve">— </w:t>
      </w:r>
      <w:r w:rsidR="00BC5571">
        <w:t>заключения ПМПк</w:t>
      </w:r>
      <w:r w:rsidR="002E20FC" w:rsidRPr="007C36C9">
        <w:t xml:space="preserve"> ДОУ</w:t>
      </w:r>
      <w:r w:rsidR="00C1140D" w:rsidRPr="007C36C9">
        <w:t xml:space="preserve"> </w:t>
      </w:r>
    </w:p>
    <w:p w:rsidR="00C1140D" w:rsidRPr="007C36C9" w:rsidRDefault="00C1140D" w:rsidP="00DE17C9">
      <w:pPr>
        <w:pStyle w:val="a3"/>
        <w:numPr>
          <w:ilvl w:val="0"/>
          <w:numId w:val="2"/>
        </w:numPr>
        <w:spacing w:before="0" w:beforeAutospacing="0" w:after="0" w:afterAutospacing="0"/>
        <w:contextualSpacing/>
        <w:jc w:val="both"/>
      </w:pPr>
      <w:r w:rsidRPr="007C36C9">
        <w:t>Дети с диагнозом ФНР</w:t>
      </w:r>
      <w:r w:rsidR="002E20FC" w:rsidRPr="007C36C9">
        <w:t>, ФФНР</w:t>
      </w:r>
      <w:r w:rsidRPr="007C36C9">
        <w:t xml:space="preserve"> берут</w:t>
      </w:r>
      <w:r w:rsidR="002E20FC" w:rsidRPr="007C36C9">
        <w:t>ся в работу сроком до 1года</w:t>
      </w:r>
      <w:r w:rsidRPr="007C36C9">
        <w:t>;</w:t>
      </w:r>
    </w:p>
    <w:p w:rsidR="00BC5571" w:rsidRDefault="00C1140D" w:rsidP="00DE17C9">
      <w:pPr>
        <w:pStyle w:val="a3"/>
        <w:numPr>
          <w:ilvl w:val="0"/>
          <w:numId w:val="2"/>
        </w:numPr>
        <w:spacing w:before="0" w:beforeAutospacing="0" w:after="0" w:afterAutospacing="0"/>
        <w:contextualSpacing/>
        <w:jc w:val="both"/>
      </w:pPr>
      <w:r w:rsidRPr="007C36C9">
        <w:t>Д</w:t>
      </w:r>
      <w:r w:rsidR="002E20FC" w:rsidRPr="007C36C9">
        <w:t xml:space="preserve">ети с диагнозом ОНР — на 2 </w:t>
      </w:r>
      <w:r w:rsidRPr="007C36C9">
        <w:t xml:space="preserve"> год</w:t>
      </w:r>
      <w:r w:rsidR="002E20FC" w:rsidRPr="007C36C9">
        <w:t>а</w:t>
      </w:r>
      <w:r w:rsidR="007C36C9">
        <w:t>.</w:t>
      </w:r>
    </w:p>
    <w:p w:rsidR="00BC5571" w:rsidRDefault="007C36C9" w:rsidP="007C36C9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      </w:t>
      </w:r>
      <w:r w:rsidR="00C1140D" w:rsidRPr="007C36C9">
        <w:t>По мере исправления недостатков речи логопед выводит детей из списка и заменяет их другими.</w:t>
      </w:r>
    </w:p>
    <w:p w:rsidR="00BC5571" w:rsidRDefault="007C36C9" w:rsidP="007C36C9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      </w:t>
      </w:r>
      <w:r w:rsidR="00C1140D" w:rsidRPr="007C36C9">
        <w:t>На логопедические занятия отбираются дети с речевыми нарушениями старшего дошкольного возраста.</w:t>
      </w:r>
    </w:p>
    <w:p w:rsidR="00DE17C9" w:rsidRDefault="007C36C9" w:rsidP="007C36C9">
      <w:pPr>
        <w:pStyle w:val="a3"/>
        <w:spacing w:before="0" w:beforeAutospacing="0" w:after="0" w:afterAutospacing="0"/>
        <w:ind w:firstLine="709"/>
        <w:contextualSpacing/>
        <w:jc w:val="both"/>
      </w:pPr>
      <w:r>
        <w:t xml:space="preserve">      </w:t>
      </w:r>
      <w:r w:rsidR="00C1140D" w:rsidRPr="007C36C9">
        <w:t>Ребенок должен получать индивидуальную</w:t>
      </w:r>
      <w:r w:rsidR="002E20FC" w:rsidRPr="007C36C9">
        <w:t xml:space="preserve"> коррекционную помощь не менее 2</w:t>
      </w:r>
      <w:r w:rsidR="00C1140D" w:rsidRPr="007C36C9">
        <w:t xml:space="preserve"> раз в неделю. Продолжительность индивидуальных занятий зависит от речевого диагноза, возраста ребенка, индивидуальных особенностей развития ребенка, его психофизического статуса. Время, отведенное на индивидуальное занятие с ребенком, увеличивается, если учитель-логопед сам забирает ребенка из группы и отводит его в </w:t>
      </w:r>
      <w:r>
        <w:t>группу после окончания занятия.</w:t>
      </w:r>
      <w:r w:rsidR="00C1140D" w:rsidRPr="007C36C9">
        <w:br/>
      </w:r>
      <w:r>
        <w:t xml:space="preserve">      </w:t>
      </w:r>
      <w:r w:rsidR="00C1140D" w:rsidRPr="007C36C9">
        <w:t>Учитель-логопед планирует подгрупповые занятия, если есть дети одного возраста со сходными</w:t>
      </w:r>
      <w:r w:rsidR="002E20FC" w:rsidRPr="007C36C9">
        <w:t xml:space="preserve"> речевыми диагнозами (не менее 3</w:t>
      </w:r>
      <w:r w:rsidR="00C1140D" w:rsidRPr="007C36C9">
        <w:t xml:space="preserve"> детей). Продолжительность подгруппового занятия не должна превышать время, предусмотренное физиологическими особенностями возраста (программой обучения и воспитания в </w:t>
      </w:r>
      <w:r w:rsidR="00DE17C9">
        <w:t>ДОУ</w:t>
      </w:r>
      <w:r w:rsidR="00C1140D" w:rsidRPr="007C36C9">
        <w:t>, инструктивно-методическим письмом «О гигиенических требованиях к максимальной нагрузке на детей дошкольного возраста в ор</w:t>
      </w:r>
      <w:r>
        <w:t>ганизованных формах обучения»).</w:t>
      </w:r>
    </w:p>
    <w:p w:rsidR="00DE17C9" w:rsidRDefault="00C1140D" w:rsidP="007C36C9">
      <w:pPr>
        <w:pStyle w:val="a3"/>
        <w:spacing w:before="0" w:beforeAutospacing="0" w:after="0" w:afterAutospacing="0"/>
        <w:ind w:firstLine="709"/>
        <w:contextualSpacing/>
        <w:jc w:val="both"/>
      </w:pPr>
      <w:r w:rsidRPr="007C36C9">
        <w:t>Планирование логопедической работы учитель-логопед осуществляет в соответствии с образовательными программами, отвечающими требованиям государственного образовательного стандарта, и несет ответственность за их</w:t>
      </w:r>
      <w:r w:rsidR="007C36C9">
        <w:t xml:space="preserve"> реализацию не в полном объеме.</w:t>
      </w:r>
    </w:p>
    <w:p w:rsidR="00DE17C9" w:rsidRDefault="00C1140D" w:rsidP="007C36C9">
      <w:pPr>
        <w:pStyle w:val="a3"/>
        <w:spacing w:before="0" w:beforeAutospacing="0" w:after="0" w:afterAutospacing="0"/>
        <w:ind w:firstLine="709"/>
        <w:contextualSpacing/>
        <w:jc w:val="both"/>
      </w:pPr>
      <w:r w:rsidRPr="007C36C9">
        <w:t xml:space="preserve">Наряду с коррекционными мероприятиями проводит профилактическую работу в </w:t>
      </w:r>
      <w:r w:rsidR="00DE17C9">
        <w:t>ДОУ</w:t>
      </w:r>
      <w:r w:rsidRPr="007C36C9">
        <w:t xml:space="preserve"> по предупреждению нарушений речи у детей. Учитель-логопед проводит работу с воспитателями </w:t>
      </w:r>
      <w:r w:rsidR="00DE17C9">
        <w:t>ДОУ</w:t>
      </w:r>
      <w:r w:rsidRPr="007C36C9">
        <w:t xml:space="preserve"> по проблеме речевого развития детей дошкольного возраста (консультации, семинары, семинары-практикумы и другие формы, и виды работ), родителями (законными представителями) посещающих его занятия.</w:t>
      </w:r>
      <w:r w:rsidRPr="007C36C9">
        <w:br/>
        <w:t>Показателем работы учителя-логопеда является состояние звукопроизношения детей, выпускаемых в школу.</w:t>
      </w:r>
    </w:p>
    <w:p w:rsidR="00F576E4" w:rsidRPr="007C36C9" w:rsidRDefault="00C1140D" w:rsidP="007C36C9">
      <w:pPr>
        <w:pStyle w:val="a3"/>
        <w:spacing w:before="0" w:beforeAutospacing="0" w:after="0" w:afterAutospacing="0"/>
        <w:ind w:firstLine="709"/>
        <w:contextualSpacing/>
        <w:jc w:val="both"/>
      </w:pPr>
      <w:r w:rsidRPr="007C36C9">
        <w:br/>
      </w:r>
      <w:r w:rsidRPr="007C36C9">
        <w:br/>
      </w:r>
      <w:r w:rsidRPr="007C36C9">
        <w:lastRenderedPageBreak/>
        <w:br/>
      </w:r>
    </w:p>
    <w:sectPr w:rsidR="00F576E4" w:rsidRPr="007C36C9" w:rsidSect="00F16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0766F"/>
    <w:multiLevelType w:val="hybridMultilevel"/>
    <w:tmpl w:val="BF467C22"/>
    <w:lvl w:ilvl="0" w:tplc="35D0CFF6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F925321"/>
    <w:multiLevelType w:val="hybridMultilevel"/>
    <w:tmpl w:val="A086C0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140D"/>
    <w:rsid w:val="002E20FC"/>
    <w:rsid w:val="0049675F"/>
    <w:rsid w:val="005237C9"/>
    <w:rsid w:val="005F25E0"/>
    <w:rsid w:val="007C36C9"/>
    <w:rsid w:val="00825E39"/>
    <w:rsid w:val="00BC5571"/>
    <w:rsid w:val="00C1140D"/>
    <w:rsid w:val="00DE17C9"/>
    <w:rsid w:val="00F1610F"/>
    <w:rsid w:val="00F57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11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C1140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2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5E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09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hp</cp:lastModifiedBy>
  <cp:revision>4</cp:revision>
  <cp:lastPrinted>2016-10-10T11:44:00Z</cp:lastPrinted>
  <dcterms:created xsi:type="dcterms:W3CDTF">2016-10-10T11:46:00Z</dcterms:created>
  <dcterms:modified xsi:type="dcterms:W3CDTF">2016-10-11T05:25:00Z</dcterms:modified>
</cp:coreProperties>
</file>